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396a8ab9d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LIPTA AS</w:t>
      </w:r>
    </w:p>
    <w:sectPr>
      <w:headerReference xmlns:r="http://schemas.openxmlformats.org/officeDocument/2006/relationships" w:type="default" r:id="Rce8f57f192644884"/>
      <w:footerReference xmlns:r="http://schemas.openxmlformats.org/officeDocument/2006/relationships" w:type="default" r:id="R8d890793c179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LIPTA AS   ·   Org.nr 987 352 744   ·   Måltrostveien 17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LIPTA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f57f192644884" /><Relationship Type="http://schemas.openxmlformats.org/officeDocument/2006/relationships/footer" Target="/word/footer1.xml" Id="R8d890793c17949a3" /></Relationships>
</file>