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f052b31ec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18dfd206444c6"/>
      <w:footerReference xmlns:r="http://schemas.openxmlformats.org/officeDocument/2006/relationships" w:type="default" r:id="Rda77d95985c7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HEDDY HOLDING AS   ·   Org.nr 987 477 245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18dfd206444c6" /><Relationship Type="http://schemas.openxmlformats.org/officeDocument/2006/relationships/footer" Target="/word/footer1.xml" Id="Rda77d95985c74bb3" /></Relationships>
</file>