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352c0e5fb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 TIME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 TIME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b3afa484a4597"/>
      <w:footerReference xmlns:r="http://schemas.openxmlformats.org/officeDocument/2006/relationships" w:type="default" r:id="Rcf8b7eec2bef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b3afa484a4597" /><Relationship Type="http://schemas.openxmlformats.org/officeDocument/2006/relationships/footer" Target="/word/footer1.xml" Id="Rcf8b7eec2bef47b3" /></Relationships>
</file>