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42da59dc8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EFFEKT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130c93e7cea14f1b"/>
      <w:footerReference xmlns:r="http://schemas.openxmlformats.org/officeDocument/2006/relationships" w:type="default" r:id="R8bc1095ed14d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c93e7cea14f1b" /><Relationship Type="http://schemas.openxmlformats.org/officeDocument/2006/relationships/footer" Target="/word/footer1.xml" Id="R8bc1095ed14d4dab" /></Relationships>
</file>