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5834d2bd4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5783ea18c4ca7"/>
      <w:footerReference xmlns:r="http://schemas.openxmlformats.org/officeDocument/2006/relationships" w:type="default" r:id="Rf67c848a2cc8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ØKONOMI AS   ·   Org.nr 987 536 268   ·   Trastalia 10   ·   6412 MOLDE   ·   loft.hol@mimer.no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5783ea18c4ca7" /><Relationship Type="http://schemas.openxmlformats.org/officeDocument/2006/relationships/footer" Target="/word/footer1.xml" Id="Rf67c848a2cc8462e" /></Relationships>
</file>