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a04dbcdd449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Nesøya,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dc33e96e41954bb5"/>
      <w:footerReference xmlns:r="http://schemas.openxmlformats.org/officeDocument/2006/relationships" w:type="default" r:id="R83c6dc312007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3e96e41954bb5" /><Relationship Type="http://schemas.openxmlformats.org/officeDocument/2006/relationships/footer" Target="/word/footer1.xml" Id="R83c6dc3120074cf6" /></Relationships>
</file>