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dd121ef08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198a8c5de6cd4866"/>
      <w:footerReference xmlns:r="http://schemas.openxmlformats.org/officeDocument/2006/relationships" w:type="default" r:id="R357a20f90708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a8c5de6cd4866" /><Relationship Type="http://schemas.openxmlformats.org/officeDocument/2006/relationships/footer" Target="/word/footer1.xml" Id="R357a20f90708466d" /></Relationships>
</file>