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080e73d4e8b4a0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SCHAGE EIENDOM AS.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f4702d2d763f413a"/>
      <w:footerReference xmlns:r="http://schemas.openxmlformats.org/officeDocument/2006/relationships" w:type="default" r:id="Rad7fe6dec3ca4b9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SCHAGE EIENDOM AS   ·   Org.nr 987 566 930   ·   Askekroken 11   ·   0277 OSLO   ·   Tlf. 22 48 00 00   ·   www.schage.no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SCHAGE EIENDOM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4702d2d763f413a" /><Relationship Type="http://schemas.openxmlformats.org/officeDocument/2006/relationships/footer" Target="/word/footer1.xml" Id="Rad7fe6dec3ca4b92" /></Relationships>
</file>