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6520ff8b2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SCHAGE EIENDOM AS, org.nr 987 566 930,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81015f9218214569"/>
      <w:footerReference xmlns:r="http://schemas.openxmlformats.org/officeDocument/2006/relationships" w:type="default" r:id="R3fb6c13e91b6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15f9218214569" /><Relationship Type="http://schemas.openxmlformats.org/officeDocument/2006/relationships/footer" Target="/word/footer1.xml" Id="R3fb6c13e91b64da7" /></Relationships>
</file>