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2208e553d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PLANKE PR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PLANKE PR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3da516ea64e38"/>
      <w:footerReference xmlns:r="http://schemas.openxmlformats.org/officeDocument/2006/relationships" w:type="default" r:id="R279fc4ab666c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PLANKE PR AS   ·   Org.nr 987 570 539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PLANKE PR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3da516ea64e38" /><Relationship Type="http://schemas.openxmlformats.org/officeDocument/2006/relationships/footer" Target="/word/footer1.xml" Id="R279fc4ab666c49fa" /></Relationships>
</file>