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eb71c64fb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2761d58efe254ae1"/>
      <w:footerReference xmlns:r="http://schemas.openxmlformats.org/officeDocument/2006/relationships" w:type="default" r:id="R3c6d94190921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1d58efe254ae1" /><Relationship Type="http://schemas.openxmlformats.org/officeDocument/2006/relationships/footer" Target="/word/footer1.xml" Id="R3c6d941909214342" /></Relationships>
</file>