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6c6d3916d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ADINFERNUM AS</w:t>
      </w:r>
    </w:p>
    <w:sectPr>
      <w:headerReference xmlns:r="http://schemas.openxmlformats.org/officeDocument/2006/relationships" w:type="default" r:id="R8963a4fee2054138"/>
      <w:footerReference xmlns:r="http://schemas.openxmlformats.org/officeDocument/2006/relationships" w:type="default" r:id="Rd3383750d1ad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ADINFERNUM AS   ·   Org.nr 987 586 311   ·   c/o I. K. Lykke AS   ·   7005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ADINFERNUM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3a4fee2054138" /><Relationship Type="http://schemas.openxmlformats.org/officeDocument/2006/relationships/footer" Target="/word/footer1.xml" Id="Rd3383750d1ad4775" /></Relationships>
</file>