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1dd6a5364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ULLENSVANG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Lofthus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Lofthus,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ULLENSVANG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f9dcf77fa47e9"/>
      <w:footerReference xmlns:r="http://schemas.openxmlformats.org/officeDocument/2006/relationships" w:type="default" r:id="Rc4a4179de1dd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UNGDOMSLAG   ·   Org.nr 987 594 888   ·   c/o Gunn-Karin Vik, Klokkargarden 31   ·   5781 LOFTHUS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f9dcf77fa47e9" /><Relationship Type="http://schemas.openxmlformats.org/officeDocument/2006/relationships/footer" Target="/word/footer1.xml" Id="Rc4a4179de1dd49cc" /></Relationships>
</file>