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396aa4f9d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b4399575d1ec456d"/>
      <w:footerReference xmlns:r="http://schemas.openxmlformats.org/officeDocument/2006/relationships" w:type="default" r:id="R9e9507fe4d3e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99575d1ec456d" /><Relationship Type="http://schemas.openxmlformats.org/officeDocument/2006/relationships/footer" Target="/word/footer1.xml" Id="R9e9507fe4d3e4ab1" /></Relationships>
</file>