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2b879be37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baadd3c2dc1f4029"/>
      <w:footerReference xmlns:r="http://schemas.openxmlformats.org/officeDocument/2006/relationships" w:type="default" r:id="R4265f90e9ca4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dd3c2dc1f4029" /><Relationship Type="http://schemas.openxmlformats.org/officeDocument/2006/relationships/footer" Target="/word/footer1.xml" Id="R4265f90e9ca44c47" /></Relationships>
</file>