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294d92ccb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8c7390aca84b40f5"/>
      <w:footerReference xmlns:r="http://schemas.openxmlformats.org/officeDocument/2006/relationships" w:type="default" r:id="R898867d5eaab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390aca84b40f5" /><Relationship Type="http://schemas.openxmlformats.org/officeDocument/2006/relationships/footer" Target="/word/footer1.xml" Id="R898867d5eaab445c" /></Relationships>
</file>