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6e866518b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BOTREND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BOTREND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29856dc424638"/>
      <w:footerReference xmlns:r="http://schemas.openxmlformats.org/officeDocument/2006/relationships" w:type="default" r:id="R3104cc339723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BOTREND AS   ·   Org.nr 987 634 006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29856dc424638" /><Relationship Type="http://schemas.openxmlformats.org/officeDocument/2006/relationships/footer" Target="/word/footer1.xml" Id="R3104cc339723441a" /></Relationships>
</file>