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b70076fdb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LAGEREIENDOM NORGE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LAGEREIENDOM NORGE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c7527dd0c4aeb"/>
      <w:footerReference xmlns:r="http://schemas.openxmlformats.org/officeDocument/2006/relationships" w:type="default" r:id="R9a8a09b9d0b3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LAGEREIENDOM NORGE 1 AS   ·   Org.nr 987 640 472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LAGEREIENDOM NORGE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c7527dd0c4aeb" /><Relationship Type="http://schemas.openxmlformats.org/officeDocument/2006/relationships/footer" Target="/word/footer1.xml" Id="R9a8a09b9d0b34ff5" /></Relationships>
</file>