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de70c5572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ABBRO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ABBRO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26242114c45f8"/>
      <w:footerReference xmlns:r="http://schemas.openxmlformats.org/officeDocument/2006/relationships" w:type="default" r:id="R3b576aea8f69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26242114c45f8" /><Relationship Type="http://schemas.openxmlformats.org/officeDocument/2006/relationships/footer" Target="/word/footer1.xml" Id="R3b576aea8f694b0b" /></Relationships>
</file>