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978c828f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374a64b9687040d9"/>
      <w:footerReference xmlns:r="http://schemas.openxmlformats.org/officeDocument/2006/relationships" w:type="default" r:id="R2357a2b07b29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a64b9687040d9" /><Relationship Type="http://schemas.openxmlformats.org/officeDocument/2006/relationships/footer" Target="/word/footer1.xml" Id="R2357a2b07b294274" /></Relationships>
</file>