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e3cef8da8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OLAVSKILDEN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OLAVSKILDEN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889082bda4aaa"/>
      <w:footerReference xmlns:r="http://schemas.openxmlformats.org/officeDocument/2006/relationships" w:type="default" r:id="Rd281afed0818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OLAVSKILDEN INVEST AS   ·   Org.nr 987 669 276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OLAVSKILDEN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889082bda4aaa" /><Relationship Type="http://schemas.openxmlformats.org/officeDocument/2006/relationships/footer" Target="/word/footer1.xml" Id="Rd281afed08184130" /></Relationships>
</file>