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8f5d453b1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JONDAL MÅLLAG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JONDAL MÅLLAG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bf3a17c3bc44d7"/>
      <w:footerReference xmlns:r="http://schemas.openxmlformats.org/officeDocument/2006/relationships" w:type="default" r:id="R0374b012e0ed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JONDAL MÅLLAG   ·   Org.nr 987 669 802   ·   c/o Jofrid Johanna Kårstad Espeland, Folgefonnvegen 486   ·   5627 JONDAL   ·   jofrid1946@gmail.com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JONDAL MÅLLAG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bf3a17c3bc44d7" /><Relationship Type="http://schemas.openxmlformats.org/officeDocument/2006/relationships/footer" Target="/word/footer1.xml" Id="R0374b012e0ed4bea" /></Relationships>
</file>