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d2006ca4c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KLIPPORAMA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KLIPPORAMA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5d66805d74043"/>
      <w:footerReference xmlns:r="http://schemas.openxmlformats.org/officeDocument/2006/relationships" w:type="default" r:id="R010d5e0f8c9d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KLIPPORAMA AS   ·   Org.nr 987 693 746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KLIPPORAMA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5d66805d74043" /><Relationship Type="http://schemas.openxmlformats.org/officeDocument/2006/relationships/footer" Target="/word/footer1.xml" Id="R010d5e0f8c9d48f7" /></Relationships>
</file>