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1fd467a7f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ffaf56944418f"/>
      <w:footerReference xmlns:r="http://schemas.openxmlformats.org/officeDocument/2006/relationships" w:type="default" r:id="Rbb8160f6364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BEMO EIENDOM AS   ·   Org.nr 987 747 749   ·   Vikelvfaret 2   ·   7054 RANHEIM   ·   Tlf. 73 95 77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ffaf56944418f" /><Relationship Type="http://schemas.openxmlformats.org/officeDocument/2006/relationships/footer" Target="/word/footer1.xml" Id="Rbb8160f63649477d" /></Relationships>
</file>