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93d98d7cc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4cca601754f62"/>
      <w:footerReference xmlns:r="http://schemas.openxmlformats.org/officeDocument/2006/relationships" w:type="default" r:id="R4531444d69b8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STOREN AS   ·   Org.nr 987 790 938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4cca601754f62" /><Relationship Type="http://schemas.openxmlformats.org/officeDocument/2006/relationships/footer" Target="/word/footer1.xml" Id="R4531444d69b845e6" /></Relationships>
</file>