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59d4b4aa45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VAAGAN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Hellandsjøen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Hellandsjøen,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VAAGAN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0fbbff6a04be9"/>
      <w:footerReference xmlns:r="http://schemas.openxmlformats.org/officeDocument/2006/relationships" w:type="default" r:id="Rc2f0e7d715e7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VAAGAN   ·   Org.nr 987 795 239   ·   Vågveien 258   ·   7206 HELLANDSJØEN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VAAGAN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0fbbff6a04be9" /><Relationship Type="http://schemas.openxmlformats.org/officeDocument/2006/relationships/footer" Target="/word/footer1.xml" Id="Rc2f0e7d715e74a56" /></Relationships>
</file>