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01541d8d8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690ebd2f75d14e65"/>
      <w:footerReference xmlns:r="http://schemas.openxmlformats.org/officeDocument/2006/relationships" w:type="default" r:id="Rfe67b8aa9bee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ebd2f75d14e65" /><Relationship Type="http://schemas.openxmlformats.org/officeDocument/2006/relationships/footer" Target="/word/footer1.xml" Id="Rfe67b8aa9bee44b0" /></Relationships>
</file>