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e63d136c124e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FINKON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Verdal,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FINKON AS</w:t>
      </w:r>
    </w:p>
    <w:sectPr>
      <w:headerReference xmlns:r="http://schemas.openxmlformats.org/officeDocument/2006/relationships" w:type="default" r:id="R8a12244256b74b23"/>
      <w:footerReference xmlns:r="http://schemas.openxmlformats.org/officeDocument/2006/relationships" w:type="default" r:id="R6fab65ac6b0645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FINKON AS   ·   Org.nr 987 837 748   ·   Forbregdsmyra 103   ·   7656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FINKON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12244256b74b23" /><Relationship Type="http://schemas.openxmlformats.org/officeDocument/2006/relationships/footer" Target="/word/footer1.xml" Id="R6fab65ac6b064502" /></Relationships>
</file>