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e5b04b0ee04c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MIRAI UTLEIE AS</w:t>
      </w:r>
    </w:p>
    <w:sectPr>
      <w:headerReference xmlns:r="http://schemas.openxmlformats.org/officeDocument/2006/relationships" w:type="default" r:id="Rc15aabc42cea4fb9"/>
      <w:footerReference xmlns:r="http://schemas.openxmlformats.org/officeDocument/2006/relationships" w:type="default" r:id="Rd598cbb62ed84f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MIRAI UTLEIE AS   ·   Org.nr 987 845 589   ·   Solkilen 3   ·   3118 TØNSBERG   ·   Tlf. 95 00 10 00   ·   post@miraiutleie.no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MIRAI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5aabc42cea4fb9" /><Relationship Type="http://schemas.openxmlformats.org/officeDocument/2006/relationships/footer" Target="/word/footer1.xml" Id="Rd598cbb62ed84f3e" /></Relationships>
</file>