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a6d8ee0324c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KJØLL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KJØLL INVEST AS</w:t>
      </w:r>
    </w:p>
    <w:sectPr>
      <w:headerReference xmlns:r="http://schemas.openxmlformats.org/officeDocument/2006/relationships" w:type="default" r:id="R57c85a0a76584917"/>
      <w:footerReference xmlns:r="http://schemas.openxmlformats.org/officeDocument/2006/relationships" w:type="default" r:id="R60c83353c2fe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KJØLL INVEST AS   ·   Org.nr 987 873 000   ·   Sagvegen 19   ·   6412 MOLDE   ·   Tlf. 71 21 69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85a0a76584917" /><Relationship Type="http://schemas.openxmlformats.org/officeDocument/2006/relationships/footer" Target="/word/footer1.xml" Id="R60c83353c2fe4e3b" /></Relationships>
</file>