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4591ee2b8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SUNNDAL NÆRINGSFORENING, org.nr 987 876 972,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c87edc6aaf8d4272"/>
      <w:footerReference xmlns:r="http://schemas.openxmlformats.org/officeDocument/2006/relationships" w:type="default" r:id="Rbe2fd5375e5c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edc6aaf8d4272" /><Relationship Type="http://schemas.openxmlformats.org/officeDocument/2006/relationships/footer" Target="/word/footer1.xml" Id="Rbe2fd5375e5c4387" /></Relationships>
</file>