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239092a8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74eb69ca845ac"/>
      <w:footerReference xmlns:r="http://schemas.openxmlformats.org/officeDocument/2006/relationships" w:type="default" r:id="Rfb69768d8324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74eb69ca845ac" /><Relationship Type="http://schemas.openxmlformats.org/officeDocument/2006/relationships/footer" Target="/word/footer1.xml" Id="Rfb69768d8324430e" /></Relationships>
</file>