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48e6063c3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bb956067544f8"/>
      <w:footerReference xmlns:r="http://schemas.openxmlformats.org/officeDocument/2006/relationships" w:type="default" r:id="R23c1c0b184a0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bb956067544f8" /><Relationship Type="http://schemas.openxmlformats.org/officeDocument/2006/relationships/footer" Target="/word/footer1.xml" Id="R23c1c0b184a04b37" /></Relationships>
</file>