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a852b780b42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KARABIN IMPELLO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KARABIN IMPELLO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e49a49307346dc"/>
      <w:footerReference xmlns:r="http://schemas.openxmlformats.org/officeDocument/2006/relationships" w:type="default" r:id="R9c4c97ae1089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KARABIN IMPELLO AS   ·   Org.nr 987 957 697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KARABIN IMPELLO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49a49307346dc" /><Relationship Type="http://schemas.openxmlformats.org/officeDocument/2006/relationships/footer" Target="/word/footer1.xml" Id="R9c4c97ae10894c44" /></Relationships>
</file>