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17ceafe5b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DSL STÅL AS, org.nr 987 976 012,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DSL STÅL AS</w:t>
      </w:r>
    </w:p>
    <w:sectPr>
      <w:headerReference xmlns:r="http://schemas.openxmlformats.org/officeDocument/2006/relationships" w:type="default" r:id="Rae7d8b8bb3fb46b1"/>
      <w:footerReference xmlns:r="http://schemas.openxmlformats.org/officeDocument/2006/relationships" w:type="default" r:id="Re97e0484276d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DSL STÅL AS   ·   Org.nr 987 976 012   ·   Øybergvegen 59   ·   7224 MELHUS   ·   Tlf. 72 87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DSL 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d8b8bb3fb46b1" /><Relationship Type="http://schemas.openxmlformats.org/officeDocument/2006/relationships/footer" Target="/word/footer1.xml" Id="Re97e0484276d4bed" /></Relationships>
</file>