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e338ea6c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DSL STÅL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DSL STÅL AS</w:t>
      </w:r>
    </w:p>
    <w:sectPr>
      <w:headerReference xmlns:r="http://schemas.openxmlformats.org/officeDocument/2006/relationships" w:type="default" r:id="R00f802f5dd414baf"/>
      <w:footerReference xmlns:r="http://schemas.openxmlformats.org/officeDocument/2006/relationships" w:type="default" r:id="R10124e9d492d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DSL STÅL AS   ·   Org.nr 987 976 012   ·   Øybergvegen 59   ·   7224 MELHUS   ·   Tlf. 72 87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DSL 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802f5dd414baf" /><Relationship Type="http://schemas.openxmlformats.org/officeDocument/2006/relationships/footer" Target="/word/footer1.xml" Id="R10124e9d492d427a" /></Relationships>
</file>