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7a1f47a58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 AS</w:t>
      </w:r>
    </w:p>
    <w:sectPr>
      <w:headerReference xmlns:r="http://schemas.openxmlformats.org/officeDocument/2006/relationships" w:type="default" r:id="Rdbb641f25be84795"/>
      <w:footerReference xmlns:r="http://schemas.openxmlformats.org/officeDocument/2006/relationships" w:type="default" r:id="R44e9e6ba6be5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 AS   ·   Org.nr 987 977 450   ·   Skippergata 4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641f25be84795" /><Relationship Type="http://schemas.openxmlformats.org/officeDocument/2006/relationships/footer" Target="/word/footer1.xml" Id="R44e9e6ba6be54dc7" /></Relationships>
</file>