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16048b8fa44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SNEAKERS AS, org.nr 987 997 419,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SNEAKERS AS</w:t>
      </w:r>
    </w:p>
    <w:sectPr>
      <w:headerReference xmlns:r="http://schemas.openxmlformats.org/officeDocument/2006/relationships" w:type="default" r:id="Re70b63ec19034e98"/>
      <w:footerReference xmlns:r="http://schemas.openxmlformats.org/officeDocument/2006/relationships" w:type="default" r:id="R2fc5a80879c84f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SNEAKERS AS   ·   Org.nr 987 997 419   ·   Haraldsgata 126   ·   5527 HAUGESUND   ·   bjorn@skomani.no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SNEAKERS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b63ec19034e98" /><Relationship Type="http://schemas.openxmlformats.org/officeDocument/2006/relationships/footer" Target="/word/footer1.xml" Id="R2fc5a80879c84f7c" /></Relationships>
</file>