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ece272e4a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6b47cc6ca52948ff"/>
      <w:footerReference xmlns:r="http://schemas.openxmlformats.org/officeDocument/2006/relationships" w:type="default" r:id="R863c333a0df5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7cc6ca52948ff" /><Relationship Type="http://schemas.openxmlformats.org/officeDocument/2006/relationships/footer" Target="/word/footer1.xml" Id="R863c333a0df54e98" /></Relationships>
</file>