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97154a838f4f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FROMM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FROMM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88b3b7eacf4ae8"/>
      <w:footerReference xmlns:r="http://schemas.openxmlformats.org/officeDocument/2006/relationships" w:type="default" r:id="R1cb3e5a7534d4d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FROMM NORGE AS   ·   Org.nr 988 021 083   ·   Tolerudveien 27   ·   3030 DRAMMEN   ·   Tlf. 32 24 17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FROMM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88b3b7eacf4ae8" /><Relationship Type="http://schemas.openxmlformats.org/officeDocument/2006/relationships/footer" Target="/word/footer1.xml" Id="R1cb3e5a7534d4dd9" /></Relationships>
</file>