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2dcd8bc3b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RÅDGIVNING AS</w:t>
      </w:r>
    </w:p>
    <w:sectPr>
      <w:headerReference xmlns:r="http://schemas.openxmlformats.org/officeDocument/2006/relationships" w:type="default" r:id="Re1f1c59133ed443d"/>
      <w:footerReference xmlns:r="http://schemas.openxmlformats.org/officeDocument/2006/relationships" w:type="default" r:id="Ra0eb5250b6bb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RÅDGIVNING AS   ·   Org.nr 988 035 661   ·   Innvik   ·   6793 INNVIK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1c59133ed443d" /><Relationship Type="http://schemas.openxmlformats.org/officeDocument/2006/relationships/footer" Target="/word/footer1.xml" Id="Ra0eb5250b6bb4a26" /></Relationships>
</file>