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0290de1eb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9f7b9f6e7f5744f0"/>
      <w:footerReference xmlns:r="http://schemas.openxmlformats.org/officeDocument/2006/relationships" w:type="default" r:id="R26691648d33c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b9f6e7f5744f0" /><Relationship Type="http://schemas.openxmlformats.org/officeDocument/2006/relationships/footer" Target="/word/footer1.xml" Id="R26691648d33c4eae" /></Relationships>
</file>