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0120bc472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b2428f38748a6"/>
      <w:footerReference xmlns:r="http://schemas.openxmlformats.org/officeDocument/2006/relationships" w:type="default" r:id="Rbd247c11b586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BYGGEBYGG AS   ·   Org.nr 988 088 870   ·   Setra vei 5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b2428f38748a6" /><Relationship Type="http://schemas.openxmlformats.org/officeDocument/2006/relationships/footer" Target="/word/footer1.xml" Id="Rbd247c11b5864d9d" /></Relationships>
</file>