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50a8bc25b4b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COMMENDA AS</w:t>
      </w:r>
    </w:p>
    <w:sectPr>
      <w:headerReference xmlns:r="http://schemas.openxmlformats.org/officeDocument/2006/relationships" w:type="default" r:id="Rc3cbc42229864a74"/>
      <w:footerReference xmlns:r="http://schemas.openxmlformats.org/officeDocument/2006/relationships" w:type="default" r:id="R983999308487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 AS   ·   Org.nr 988 102 466   ·   Nordraaks gate 18   ·   0260 OSLO   ·   marmiche@online.no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bc42229864a74" /><Relationship Type="http://schemas.openxmlformats.org/officeDocument/2006/relationships/footer" Target="/word/footer1.xml" Id="R9839993084874d68" /></Relationships>
</file>