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493e34f33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 Verk,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4c7abd8ae24e52"/>
      <w:footerReference xmlns:r="http://schemas.openxmlformats.org/officeDocument/2006/relationships" w:type="default" r:id="R0eb6d40a36aa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SERVICE AS   ·   Org.nr 988 210 153   ·   Tærudvegen 111   ·   2074 EIDSVOLL VERK   ·   Tlf. 63 95 18 12   ·   khuslid@online.no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c7abd8ae24e52" /><Relationship Type="http://schemas.openxmlformats.org/officeDocument/2006/relationships/footer" Target="/word/footer1.xml" Id="R0eb6d40a36aa49fa" /></Relationships>
</file>