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c614783be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87382402149ae"/>
      <w:footerReference xmlns:r="http://schemas.openxmlformats.org/officeDocument/2006/relationships" w:type="default" r:id="R4a1cc3cfcfe2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AROSA INVEST AS   ·   Org.nr 988 272 035   ·   Raskogen 20   ·   1580 RYGGE   ·   Tlf. 69 26 11 90   ·   asandake@online.no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87382402149ae" /><Relationship Type="http://schemas.openxmlformats.org/officeDocument/2006/relationships/footer" Target="/word/footer1.xml" Id="R4a1cc3cfcfe247c0" /></Relationships>
</file>