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06ca59c51f41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AROSA INVEST AS, org.nr 988 272 035,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Rygge,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AROSA INVEST AS</w:t>
      </w:r>
    </w:p>
    <w:sectPr>
      <w:headerReference xmlns:r="http://schemas.openxmlformats.org/officeDocument/2006/relationships" w:type="default" r:id="R1e08d735d5d949be"/>
      <w:footerReference xmlns:r="http://schemas.openxmlformats.org/officeDocument/2006/relationships" w:type="default" r:id="R7206c041126f45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AROSA INVEST AS   ·   Org.nr 988 272 035   ·   Raskogen 20   ·   1580 RYGGE   ·   Tlf. 69 26 11 90   ·   asandake@online.no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08d735d5d949be" /><Relationship Type="http://schemas.openxmlformats.org/officeDocument/2006/relationships/footer" Target="/word/footer1.xml" Id="R7206c041126f45ff" /></Relationships>
</file>