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055dec51c4c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896731b40a4387"/>
      <w:footerReference xmlns:r="http://schemas.openxmlformats.org/officeDocument/2006/relationships" w:type="default" r:id="R7a3a5dedf450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 AS   ·   Org.nr 988 306 517   ·   Silurveien 23   ·   0380 OSLO   ·   Tlf. 23 27 08 99   ·   ks@pemco.no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96731b40a4387" /><Relationship Type="http://schemas.openxmlformats.org/officeDocument/2006/relationships/footer" Target="/word/footer1.xml" Id="R7a3a5dedf4504e14" /></Relationships>
</file>