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d036969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9a87a2b631e140bd"/>
      <w:footerReference xmlns:r="http://schemas.openxmlformats.org/officeDocument/2006/relationships" w:type="default" r:id="Rac2ad75edd5f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7a2b631e140bd" /><Relationship Type="http://schemas.openxmlformats.org/officeDocument/2006/relationships/footer" Target="/word/footer1.xml" Id="Rac2ad75edd5f4806" /></Relationships>
</file>