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f4aac02e2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SAXEN HÅRSTUDIO AS</w:t>
      </w:r>
    </w:p>
    <w:sectPr>
      <w:headerReference xmlns:r="http://schemas.openxmlformats.org/officeDocument/2006/relationships" w:type="default" r:id="R96944ba093434c8a"/>
      <w:footerReference xmlns:r="http://schemas.openxmlformats.org/officeDocument/2006/relationships" w:type="default" r:id="Rf974f7adb26e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SAXEN HÅRSTUDIO AS   ·   Org.nr 988 320 099   ·   Rortunet   ·   3470 SLEMMESTAD   ·   Tlf. 31 28 10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SAXEN HÅRSTUDIO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44ba093434c8a" /><Relationship Type="http://schemas.openxmlformats.org/officeDocument/2006/relationships/footer" Target="/word/footer1.xml" Id="Rf974f7adb26e4ccf" /></Relationships>
</file>